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C5" w:rsidRDefault="00EC56C5">
      <w:bookmarkStart w:id="0" w:name="_GoBack"/>
      <w:bookmarkEnd w:id="0"/>
      <w:r>
        <w:t xml:space="preserve">Sårbara platser/naturkatastrofer och naturens krafter. </w:t>
      </w:r>
    </w:p>
    <w:p w:rsidR="00EC56C5" w:rsidRDefault="00EC56C5">
      <w:r>
        <w:t xml:space="preserve">Steg för steg instruktion hur du genomför den jämförande analysen </w:t>
      </w:r>
    </w:p>
    <w:p w:rsidR="00AE7BB2" w:rsidRDefault="00AE7BB2">
      <w:r>
        <w:t xml:space="preserve">Utöver förslagen nedan kan du använda de sidor på nätet som jag rekommenderar i uppgiften. </w:t>
      </w:r>
    </w:p>
    <w:tbl>
      <w:tblPr>
        <w:tblStyle w:val="TableGrid"/>
        <w:tblW w:w="0" w:type="auto"/>
        <w:tblLook w:val="04A0" w:firstRow="1" w:lastRow="0" w:firstColumn="1" w:lastColumn="0" w:noHBand="0" w:noVBand="1"/>
      </w:tblPr>
      <w:tblGrid>
        <w:gridCol w:w="1962"/>
        <w:gridCol w:w="1681"/>
        <w:gridCol w:w="1681"/>
        <w:gridCol w:w="1899"/>
        <w:gridCol w:w="2065"/>
      </w:tblGrid>
      <w:tr w:rsidR="005B059B" w:rsidTr="00AE7BB2">
        <w:tc>
          <w:tcPr>
            <w:tcW w:w="1962" w:type="dxa"/>
          </w:tcPr>
          <w:p w:rsidR="009B18F2" w:rsidRDefault="009B18F2">
            <w:r>
              <w:t>Att ta reda på</w:t>
            </w:r>
          </w:p>
        </w:tc>
        <w:tc>
          <w:tcPr>
            <w:tcW w:w="1681" w:type="dxa"/>
          </w:tcPr>
          <w:p w:rsidR="009B18F2" w:rsidRDefault="009B18F2">
            <w:r>
              <w:t>Plats 1</w:t>
            </w:r>
          </w:p>
        </w:tc>
        <w:tc>
          <w:tcPr>
            <w:tcW w:w="1681" w:type="dxa"/>
          </w:tcPr>
          <w:p w:rsidR="009B18F2" w:rsidRDefault="009B18F2">
            <w:r>
              <w:t>Plats 2</w:t>
            </w:r>
          </w:p>
        </w:tc>
        <w:tc>
          <w:tcPr>
            <w:tcW w:w="1899" w:type="dxa"/>
          </w:tcPr>
          <w:p w:rsidR="009B18F2" w:rsidRDefault="009B18F2">
            <w:r>
              <w:t>Vart jag hittar detta</w:t>
            </w:r>
          </w:p>
        </w:tc>
        <w:tc>
          <w:tcPr>
            <w:tcW w:w="2065" w:type="dxa"/>
          </w:tcPr>
          <w:p w:rsidR="009B18F2" w:rsidRDefault="009B18F2">
            <w:r>
              <w:t>Jämföra dra egna slutsatser</w:t>
            </w:r>
          </w:p>
        </w:tc>
      </w:tr>
      <w:tr w:rsidR="005B059B" w:rsidTr="00AE7BB2">
        <w:tc>
          <w:tcPr>
            <w:tcW w:w="1962" w:type="dxa"/>
          </w:tcPr>
          <w:p w:rsidR="009B18F2" w:rsidRDefault="009B18F2">
            <w:r>
              <w:t>Vilket land ligger platsen på och i vilket förhållande till ekvatorn?</w:t>
            </w:r>
          </w:p>
        </w:tc>
        <w:tc>
          <w:tcPr>
            <w:tcW w:w="1681" w:type="dxa"/>
          </w:tcPr>
          <w:p w:rsidR="009B18F2" w:rsidRDefault="009B18F2"/>
        </w:tc>
        <w:tc>
          <w:tcPr>
            <w:tcW w:w="1681" w:type="dxa"/>
          </w:tcPr>
          <w:p w:rsidR="009B18F2" w:rsidRDefault="009B18F2"/>
        </w:tc>
        <w:tc>
          <w:tcPr>
            <w:tcW w:w="1899" w:type="dxa"/>
          </w:tcPr>
          <w:p w:rsidR="009B18F2" w:rsidRDefault="009B18F2"/>
          <w:p w:rsidR="009B18F2" w:rsidRDefault="009B18F2" w:rsidP="009B18F2">
            <w:r>
              <w:t>Svensk atlas 82-83</w:t>
            </w:r>
          </w:p>
          <w:p w:rsidR="009B18F2" w:rsidRPr="009B18F2" w:rsidRDefault="009B18F2" w:rsidP="009B18F2">
            <w:r>
              <w:t>Latituder och longituder sid 15 geografiboken.</w:t>
            </w:r>
          </w:p>
        </w:tc>
        <w:tc>
          <w:tcPr>
            <w:tcW w:w="2065" w:type="dxa"/>
          </w:tcPr>
          <w:p w:rsidR="009B18F2" w:rsidRDefault="007562F7">
            <w:r>
              <w:t xml:space="preserve">Är det enligt dig en bra plats att bo på? </w:t>
            </w:r>
          </w:p>
          <w:p w:rsidR="007562F7" w:rsidRDefault="005B059B">
            <w:r>
              <w:t xml:space="preserve">Skönt klimat? </w:t>
            </w:r>
          </w:p>
          <w:p w:rsidR="005B059B" w:rsidRDefault="005B059B">
            <w:r>
              <w:t>Bra resurser?</w:t>
            </w:r>
          </w:p>
          <w:p w:rsidR="005B059B" w:rsidRDefault="005B059B">
            <w:r>
              <w:t>Vatten? Olja?</w:t>
            </w:r>
            <w:r w:rsidR="00366836">
              <w:t xml:space="preserve"> Termal</w:t>
            </w:r>
            <w:r>
              <w:t xml:space="preserve"> värme </w:t>
            </w:r>
            <w:proofErr w:type="gramStart"/>
            <w:r>
              <w:t>tex</w:t>
            </w:r>
            <w:proofErr w:type="gramEnd"/>
            <w:r>
              <w:t xml:space="preserve"> Island?</w:t>
            </w:r>
          </w:p>
          <w:p w:rsidR="007562F7" w:rsidRDefault="007562F7"/>
        </w:tc>
      </w:tr>
      <w:tr w:rsidR="005B059B" w:rsidTr="00AE7BB2">
        <w:tc>
          <w:tcPr>
            <w:tcW w:w="1962" w:type="dxa"/>
          </w:tcPr>
          <w:p w:rsidR="005B059B" w:rsidRDefault="005B059B">
            <w:r>
              <w:t>Hur skapades platsen?</w:t>
            </w:r>
          </w:p>
        </w:tc>
        <w:tc>
          <w:tcPr>
            <w:tcW w:w="1681" w:type="dxa"/>
          </w:tcPr>
          <w:p w:rsidR="005B059B" w:rsidRDefault="005B059B"/>
        </w:tc>
        <w:tc>
          <w:tcPr>
            <w:tcW w:w="1681" w:type="dxa"/>
          </w:tcPr>
          <w:p w:rsidR="005B059B" w:rsidRDefault="005B059B"/>
        </w:tc>
        <w:tc>
          <w:tcPr>
            <w:tcW w:w="1899" w:type="dxa"/>
          </w:tcPr>
          <w:p w:rsidR="005B059B" w:rsidRDefault="005B059B">
            <w:r>
              <w:t xml:space="preserve">Beskriv </w:t>
            </w:r>
            <w:proofErr w:type="gramStart"/>
            <w:r>
              <w:t>tex</w:t>
            </w:r>
            <w:proofErr w:type="gramEnd"/>
            <w:r>
              <w:t xml:space="preserve"> hur en </w:t>
            </w:r>
            <w:proofErr w:type="spellStart"/>
            <w:r>
              <w:t>viulkan</w:t>
            </w:r>
            <w:proofErr w:type="spellEnd"/>
            <w:r>
              <w:t xml:space="preserve"> skapats eller har människan skapat platsen?</w:t>
            </w:r>
          </w:p>
        </w:tc>
        <w:tc>
          <w:tcPr>
            <w:tcW w:w="2065" w:type="dxa"/>
          </w:tcPr>
          <w:p w:rsidR="005B059B" w:rsidRDefault="005B059B"/>
        </w:tc>
      </w:tr>
      <w:tr w:rsidR="005B059B" w:rsidTr="00AE7BB2">
        <w:tc>
          <w:tcPr>
            <w:tcW w:w="1962" w:type="dxa"/>
          </w:tcPr>
          <w:p w:rsidR="009B18F2" w:rsidRDefault="009B18F2">
            <w:r>
              <w:t xml:space="preserve">Vilken klimatzon tillhör platsen och vilken vegetation finns där? </w:t>
            </w:r>
          </w:p>
        </w:tc>
        <w:tc>
          <w:tcPr>
            <w:tcW w:w="1681" w:type="dxa"/>
          </w:tcPr>
          <w:p w:rsidR="009B18F2" w:rsidRDefault="009B18F2"/>
        </w:tc>
        <w:tc>
          <w:tcPr>
            <w:tcW w:w="1681" w:type="dxa"/>
          </w:tcPr>
          <w:p w:rsidR="009B18F2" w:rsidRDefault="009B18F2"/>
        </w:tc>
        <w:tc>
          <w:tcPr>
            <w:tcW w:w="1899" w:type="dxa"/>
          </w:tcPr>
          <w:p w:rsidR="009B18F2" w:rsidRDefault="009B18F2">
            <w:r>
              <w:t>Svensk atlas 82-83</w:t>
            </w:r>
          </w:p>
          <w:p w:rsidR="009B18F2" w:rsidRDefault="009B18F2">
            <w:r>
              <w:t xml:space="preserve">geografiboken Sid 34 (karta)kolla också 36-51 för att läsa mer om klimatzonen. </w:t>
            </w:r>
          </w:p>
          <w:p w:rsidR="005B059B" w:rsidRDefault="005B059B">
            <w:r>
              <w:t>30-31 engelsk atlas.</w:t>
            </w:r>
          </w:p>
          <w:p w:rsidR="009B18F2" w:rsidRDefault="009B18F2"/>
        </w:tc>
        <w:tc>
          <w:tcPr>
            <w:tcW w:w="2065" w:type="dxa"/>
          </w:tcPr>
          <w:p w:rsidR="009B18F2" w:rsidRDefault="005B059B">
            <w:r>
              <w:t>Se ovan</w:t>
            </w:r>
          </w:p>
        </w:tc>
      </w:tr>
      <w:tr w:rsidR="007562F7" w:rsidTr="00AE7BB2">
        <w:tc>
          <w:tcPr>
            <w:tcW w:w="1962" w:type="dxa"/>
          </w:tcPr>
          <w:p w:rsidR="007562F7" w:rsidRDefault="007562F7">
            <w:r>
              <w:t>Höjd över havet, havsdjup jordbävningar, vulkaner</w:t>
            </w:r>
          </w:p>
        </w:tc>
        <w:tc>
          <w:tcPr>
            <w:tcW w:w="1681" w:type="dxa"/>
          </w:tcPr>
          <w:p w:rsidR="007562F7" w:rsidRDefault="007562F7"/>
        </w:tc>
        <w:tc>
          <w:tcPr>
            <w:tcW w:w="1681" w:type="dxa"/>
          </w:tcPr>
          <w:p w:rsidR="007562F7" w:rsidRDefault="007562F7"/>
        </w:tc>
        <w:tc>
          <w:tcPr>
            <w:tcW w:w="1899" w:type="dxa"/>
          </w:tcPr>
          <w:p w:rsidR="007562F7" w:rsidRDefault="007562F7">
            <w:r>
              <w:t>Atlas sid 80-81.</w:t>
            </w:r>
          </w:p>
          <w:p w:rsidR="007562F7" w:rsidRDefault="007562F7">
            <w:r>
              <w:t xml:space="preserve">Geografiboken sidorna </w:t>
            </w:r>
          </w:p>
        </w:tc>
        <w:tc>
          <w:tcPr>
            <w:tcW w:w="2065" w:type="dxa"/>
          </w:tcPr>
          <w:p w:rsidR="007562F7" w:rsidRDefault="007562F7" w:rsidP="00366836">
            <w:r>
              <w:t xml:space="preserve">Vilket samband finns det mellan </w:t>
            </w:r>
            <w:r w:rsidR="00366836">
              <w:t xml:space="preserve">människans förutsättningar och den plats, naturkraft du valt? </w:t>
            </w:r>
            <w:r>
              <w:t>vulkaner eller jordbävningar?</w:t>
            </w:r>
            <w:r w:rsidR="005B059B">
              <w:t xml:space="preserve"> </w:t>
            </w:r>
          </w:p>
        </w:tc>
      </w:tr>
      <w:tr w:rsidR="005B059B" w:rsidTr="00AE7BB2">
        <w:tc>
          <w:tcPr>
            <w:tcW w:w="1962" w:type="dxa"/>
          </w:tcPr>
          <w:p w:rsidR="009B18F2" w:rsidRDefault="009B18F2">
            <w:r>
              <w:t>Nederbörd och torka</w:t>
            </w:r>
          </w:p>
        </w:tc>
        <w:tc>
          <w:tcPr>
            <w:tcW w:w="1681" w:type="dxa"/>
          </w:tcPr>
          <w:p w:rsidR="009B18F2" w:rsidRDefault="009B18F2"/>
        </w:tc>
        <w:tc>
          <w:tcPr>
            <w:tcW w:w="1681" w:type="dxa"/>
          </w:tcPr>
          <w:p w:rsidR="009B18F2" w:rsidRDefault="009B18F2"/>
        </w:tc>
        <w:tc>
          <w:tcPr>
            <w:tcW w:w="1899" w:type="dxa"/>
          </w:tcPr>
          <w:p w:rsidR="009B18F2" w:rsidRDefault="009B18F2">
            <w:r>
              <w:t>Atlas sid 92-83</w:t>
            </w:r>
          </w:p>
          <w:p w:rsidR="007562F7" w:rsidRDefault="007562F7">
            <w:r>
              <w:t>67-71 om monsunregn med mera</w:t>
            </w:r>
          </w:p>
          <w:p w:rsidR="009B18F2" w:rsidRDefault="009B18F2" w:rsidP="009B18F2"/>
        </w:tc>
        <w:tc>
          <w:tcPr>
            <w:tcW w:w="2065" w:type="dxa"/>
          </w:tcPr>
          <w:p w:rsidR="009B18F2" w:rsidRDefault="00AD2001">
            <w:r>
              <w:t xml:space="preserve">Drabbas området av detta? </w:t>
            </w:r>
            <w:r w:rsidR="007562F7">
              <w:t>Beror torkan/nederbörden på människans aktivitet?</w:t>
            </w:r>
          </w:p>
        </w:tc>
      </w:tr>
      <w:tr w:rsidR="005B059B" w:rsidTr="00AE7BB2">
        <w:tc>
          <w:tcPr>
            <w:tcW w:w="1962" w:type="dxa"/>
          </w:tcPr>
          <w:p w:rsidR="009B18F2" w:rsidRDefault="009B18F2">
            <w:r>
              <w:t>Havsklimat eller inlandsklimat?</w:t>
            </w:r>
          </w:p>
        </w:tc>
        <w:tc>
          <w:tcPr>
            <w:tcW w:w="1681" w:type="dxa"/>
          </w:tcPr>
          <w:p w:rsidR="009B18F2" w:rsidRDefault="009B18F2"/>
        </w:tc>
        <w:tc>
          <w:tcPr>
            <w:tcW w:w="1681" w:type="dxa"/>
          </w:tcPr>
          <w:p w:rsidR="009B18F2" w:rsidRDefault="009B18F2"/>
        </w:tc>
        <w:tc>
          <w:tcPr>
            <w:tcW w:w="1899" w:type="dxa"/>
          </w:tcPr>
          <w:p w:rsidR="009B18F2" w:rsidRDefault="009B18F2" w:rsidP="009B18F2">
            <w:r>
              <w:t>Geo boken 29.</w:t>
            </w:r>
          </w:p>
          <w:p w:rsidR="009B18F2" w:rsidRDefault="009B18F2"/>
        </w:tc>
        <w:tc>
          <w:tcPr>
            <w:tcW w:w="2065" w:type="dxa"/>
          </w:tcPr>
          <w:p w:rsidR="009B18F2" w:rsidRDefault="00366836">
            <w:r>
              <w:t xml:space="preserve">Drabbas man mer vid kust eller land? Översvämning tsunami? </w:t>
            </w:r>
          </w:p>
        </w:tc>
      </w:tr>
      <w:tr w:rsidR="005B059B" w:rsidTr="00AE7BB2">
        <w:tc>
          <w:tcPr>
            <w:tcW w:w="1962" w:type="dxa"/>
          </w:tcPr>
          <w:p w:rsidR="009B18F2" w:rsidRDefault="007562F7">
            <w:r>
              <w:t>Ligger platsen vid en tektonisk gräns?</w:t>
            </w:r>
          </w:p>
        </w:tc>
        <w:tc>
          <w:tcPr>
            <w:tcW w:w="1681" w:type="dxa"/>
          </w:tcPr>
          <w:p w:rsidR="009B18F2" w:rsidRDefault="009B18F2"/>
        </w:tc>
        <w:tc>
          <w:tcPr>
            <w:tcW w:w="1681" w:type="dxa"/>
          </w:tcPr>
          <w:p w:rsidR="009B18F2" w:rsidRDefault="009B18F2"/>
        </w:tc>
        <w:tc>
          <w:tcPr>
            <w:tcW w:w="1899" w:type="dxa"/>
          </w:tcPr>
          <w:p w:rsidR="009B18F2" w:rsidRDefault="005B059B">
            <w:r>
              <w:t xml:space="preserve">Se häftet eller </w:t>
            </w:r>
          </w:p>
          <w:p w:rsidR="005B059B" w:rsidRDefault="005B059B">
            <w:r>
              <w:t>Sid 84 i atlas</w:t>
            </w:r>
          </w:p>
          <w:p w:rsidR="005B059B" w:rsidRPr="005B059B" w:rsidRDefault="005B059B" w:rsidP="005B059B">
            <w:pPr>
              <w:tabs>
                <w:tab w:val="left" w:pos="1305"/>
              </w:tabs>
            </w:pPr>
            <w:r>
              <w:t>S 26-27 engelsk atlas.</w:t>
            </w:r>
          </w:p>
        </w:tc>
        <w:tc>
          <w:tcPr>
            <w:tcW w:w="2065" w:type="dxa"/>
          </w:tcPr>
          <w:p w:rsidR="009B18F2" w:rsidRDefault="007562F7">
            <w:r>
              <w:t xml:space="preserve">Finns det samband med </w:t>
            </w:r>
            <w:proofErr w:type="gramStart"/>
            <w:r>
              <w:t>tex</w:t>
            </w:r>
            <w:proofErr w:type="gramEnd"/>
            <w:r>
              <w:t xml:space="preserve"> </w:t>
            </w:r>
            <w:proofErr w:type="spellStart"/>
            <w:r>
              <w:t>jordävningar</w:t>
            </w:r>
            <w:proofErr w:type="spellEnd"/>
            <w:r>
              <w:t xml:space="preserve"> eller bergskedjor eller vulkaniskaktivitet</w:t>
            </w:r>
            <w:r w:rsidR="00366836">
              <w:t xml:space="preserve"> och var man </w:t>
            </w:r>
            <w:r w:rsidR="00366836">
              <w:lastRenderedPageBreak/>
              <w:t>befinner sig i förhållande till plattgränserna?</w:t>
            </w:r>
            <w:r>
              <w:t>?</w:t>
            </w:r>
          </w:p>
        </w:tc>
      </w:tr>
      <w:tr w:rsidR="005B059B" w:rsidTr="00AE7BB2">
        <w:tc>
          <w:tcPr>
            <w:tcW w:w="1962" w:type="dxa"/>
          </w:tcPr>
          <w:p w:rsidR="009B18F2" w:rsidRDefault="007562F7">
            <w:r>
              <w:lastRenderedPageBreak/>
              <w:t xml:space="preserve">Nämn </w:t>
            </w:r>
            <w:proofErr w:type="gramStart"/>
            <w:r>
              <w:t>en</w:t>
            </w:r>
            <w:proofErr w:type="gramEnd"/>
            <w:r>
              <w:t xml:space="preserve"> djur och/eller en växt som finns i området och som </w:t>
            </w:r>
            <w:proofErr w:type="spellStart"/>
            <w:r>
              <w:t>ev</w:t>
            </w:r>
            <w:proofErr w:type="spellEnd"/>
            <w:r>
              <w:t xml:space="preserve"> riskerar utrotning.</w:t>
            </w:r>
          </w:p>
        </w:tc>
        <w:tc>
          <w:tcPr>
            <w:tcW w:w="1681" w:type="dxa"/>
          </w:tcPr>
          <w:p w:rsidR="009B18F2" w:rsidRDefault="009B18F2"/>
        </w:tc>
        <w:tc>
          <w:tcPr>
            <w:tcW w:w="1681" w:type="dxa"/>
          </w:tcPr>
          <w:p w:rsidR="009B18F2" w:rsidRDefault="009B18F2"/>
        </w:tc>
        <w:tc>
          <w:tcPr>
            <w:tcW w:w="1899" w:type="dxa"/>
          </w:tcPr>
          <w:p w:rsidR="009B18F2" w:rsidRDefault="007562F7">
            <w:r>
              <w:t xml:space="preserve">Sök på internet. </w:t>
            </w:r>
          </w:p>
          <w:p w:rsidR="007562F7" w:rsidRDefault="007562F7">
            <w:r>
              <w:t xml:space="preserve">Utrotningshotade djur och växter. </w:t>
            </w:r>
          </w:p>
        </w:tc>
        <w:tc>
          <w:tcPr>
            <w:tcW w:w="2065" w:type="dxa"/>
          </w:tcPr>
          <w:p w:rsidR="009B18F2" w:rsidRDefault="009B18F2"/>
        </w:tc>
      </w:tr>
      <w:tr w:rsidR="005B059B" w:rsidTr="00AE7BB2">
        <w:tc>
          <w:tcPr>
            <w:tcW w:w="1962" w:type="dxa"/>
          </w:tcPr>
          <w:p w:rsidR="009B18F2" w:rsidRDefault="007562F7">
            <w:r>
              <w:t xml:space="preserve">Befolkningstätet i området där platsen ligger. </w:t>
            </w:r>
          </w:p>
          <w:p w:rsidR="007562F7" w:rsidRDefault="007562F7">
            <w:r>
              <w:t xml:space="preserve">Pers per kvkm. </w:t>
            </w:r>
          </w:p>
        </w:tc>
        <w:tc>
          <w:tcPr>
            <w:tcW w:w="1681" w:type="dxa"/>
          </w:tcPr>
          <w:p w:rsidR="009B18F2" w:rsidRDefault="009B18F2"/>
        </w:tc>
        <w:tc>
          <w:tcPr>
            <w:tcW w:w="1681" w:type="dxa"/>
          </w:tcPr>
          <w:p w:rsidR="009B18F2" w:rsidRDefault="009B18F2"/>
        </w:tc>
        <w:tc>
          <w:tcPr>
            <w:tcW w:w="1899" w:type="dxa"/>
          </w:tcPr>
          <w:p w:rsidR="009B18F2" w:rsidRDefault="007562F7">
            <w:r>
              <w:t>Sidan 87 i atlas. Geografiboken sidan 98</w:t>
            </w:r>
          </w:p>
        </w:tc>
        <w:tc>
          <w:tcPr>
            <w:tcW w:w="2065" w:type="dxa"/>
          </w:tcPr>
          <w:p w:rsidR="009B18F2" w:rsidRDefault="007562F7">
            <w:r>
              <w:t xml:space="preserve">Bor det många människor där? Hur drabbas de av en </w:t>
            </w:r>
            <w:proofErr w:type="spellStart"/>
            <w:r>
              <w:t>naturkatstrof</w:t>
            </w:r>
            <w:proofErr w:type="spellEnd"/>
            <w:r>
              <w:t>? Utveckla! Jämför!</w:t>
            </w:r>
          </w:p>
        </w:tc>
      </w:tr>
      <w:tr w:rsidR="00AE7BB2" w:rsidTr="00AE7BB2">
        <w:tc>
          <w:tcPr>
            <w:tcW w:w="1962" w:type="dxa"/>
          </w:tcPr>
          <w:p w:rsidR="00AE7BB2" w:rsidRDefault="00AE7BB2">
            <w:r>
              <w:t xml:space="preserve">Vilka naturresurser finns i området. </w:t>
            </w:r>
          </w:p>
        </w:tc>
        <w:tc>
          <w:tcPr>
            <w:tcW w:w="1681" w:type="dxa"/>
          </w:tcPr>
          <w:p w:rsidR="00AE7BB2" w:rsidRDefault="00AE7BB2"/>
        </w:tc>
        <w:tc>
          <w:tcPr>
            <w:tcW w:w="1681" w:type="dxa"/>
          </w:tcPr>
          <w:p w:rsidR="00AE7BB2" w:rsidRDefault="00AE7BB2"/>
        </w:tc>
        <w:tc>
          <w:tcPr>
            <w:tcW w:w="1899" w:type="dxa"/>
          </w:tcPr>
          <w:p w:rsidR="00AE7BB2" w:rsidRDefault="00AE7BB2">
            <w:r>
              <w:t>Svensk atlas, sidorna 52-53 hur ser produktionen nära din plats ut?</w:t>
            </w:r>
          </w:p>
        </w:tc>
        <w:tc>
          <w:tcPr>
            <w:tcW w:w="2065" w:type="dxa"/>
          </w:tcPr>
          <w:p w:rsidR="00AE7BB2" w:rsidRDefault="00AE7BB2"/>
        </w:tc>
      </w:tr>
      <w:tr w:rsidR="00AE7BB2" w:rsidTr="00AE7BB2">
        <w:tc>
          <w:tcPr>
            <w:tcW w:w="1962" w:type="dxa"/>
          </w:tcPr>
          <w:p w:rsidR="00AE7BB2" w:rsidRDefault="00AE7BB2">
            <w:r>
              <w:t>Vilka lösningar finns det på problemet?</w:t>
            </w:r>
          </w:p>
        </w:tc>
        <w:tc>
          <w:tcPr>
            <w:tcW w:w="1681" w:type="dxa"/>
          </w:tcPr>
          <w:p w:rsidR="00AE7BB2" w:rsidRDefault="00AE7BB2"/>
        </w:tc>
        <w:tc>
          <w:tcPr>
            <w:tcW w:w="1681" w:type="dxa"/>
          </w:tcPr>
          <w:p w:rsidR="00AE7BB2" w:rsidRDefault="00AE7BB2"/>
        </w:tc>
        <w:tc>
          <w:tcPr>
            <w:tcW w:w="1899" w:type="dxa"/>
          </w:tcPr>
          <w:p w:rsidR="00AE7BB2" w:rsidRDefault="00AE7BB2">
            <w:r>
              <w:t xml:space="preserve">Fundera på hur man kan förhindra </w:t>
            </w:r>
            <w:proofErr w:type="gramStart"/>
            <w:r>
              <w:t>tex</w:t>
            </w:r>
            <w:proofErr w:type="gramEnd"/>
            <w:r>
              <w:t xml:space="preserve"> översvämningar, </w:t>
            </w:r>
            <w:proofErr w:type="spellStart"/>
            <w:r>
              <w:t>vilkanutbrott</w:t>
            </w:r>
            <w:proofErr w:type="spellEnd"/>
            <w:r>
              <w:t>, glaciärsmältning</w:t>
            </w:r>
          </w:p>
        </w:tc>
        <w:tc>
          <w:tcPr>
            <w:tcW w:w="2065" w:type="dxa"/>
          </w:tcPr>
          <w:p w:rsidR="00AE7BB2" w:rsidRDefault="00AE7BB2">
            <w:r>
              <w:t xml:space="preserve">Går det att lösa på kort sikt? </w:t>
            </w:r>
            <w:proofErr w:type="gramStart"/>
            <w:r>
              <w:t>Tex</w:t>
            </w:r>
            <w:proofErr w:type="gramEnd"/>
            <w:r>
              <w:t xml:space="preserve"> bygga en </w:t>
            </w:r>
            <w:proofErr w:type="spellStart"/>
            <w:r>
              <w:t>skyddvall</w:t>
            </w:r>
            <w:proofErr w:type="spellEnd"/>
            <w:r>
              <w:t>?</w:t>
            </w:r>
          </w:p>
          <w:p w:rsidR="00AE7BB2" w:rsidRDefault="00AE7BB2" w:rsidP="00366836">
            <w:r>
              <w:t xml:space="preserve">Eller långsikt, </w:t>
            </w:r>
            <w:r w:rsidR="00366836">
              <w:t xml:space="preserve">minska </w:t>
            </w:r>
            <w:r>
              <w:t xml:space="preserve">växthusgaser. Koppla till dina platser. </w:t>
            </w:r>
          </w:p>
        </w:tc>
      </w:tr>
    </w:tbl>
    <w:p w:rsidR="00AD2001" w:rsidRDefault="00AD2001"/>
    <w:p w:rsidR="00AD2001" w:rsidRDefault="00AD2001">
      <w:r>
        <w:t xml:space="preserve">Betygskriterier: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9"/>
        <w:gridCol w:w="2482"/>
        <w:gridCol w:w="2468"/>
        <w:gridCol w:w="2493"/>
      </w:tblGrid>
      <w:tr w:rsidR="00AD2001" w:rsidRPr="003C4914" w:rsidTr="00BB4033">
        <w:trPr>
          <w:tblCellSpacing w:w="15" w:type="dxa"/>
        </w:trPr>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Utforska och analysera samspel mellan människa, samhälle och natur i olika delar av världen.</w:t>
            </w:r>
            <w:r w:rsidRPr="007714DE">
              <w:rPr>
                <w:rFonts w:ascii="Helvetica" w:eastAsia="Times New Roman" w:hAnsi="Helvetica" w:cs="Helvetica"/>
                <w:b/>
                <w:bCs/>
                <w:sz w:val="16"/>
                <w:szCs w:val="16"/>
                <w:lang w:eastAsia="sv-SE"/>
              </w:rPr>
              <w:t xml:space="preserve"> </w:t>
            </w:r>
          </w:p>
        </w:tc>
        <w:tc>
          <w:tcPr>
            <w:tcW w:w="0" w:type="auto"/>
            <w:shd w:val="clear" w:color="auto" w:fill="FFFFFF"/>
            <w:vAlign w:val="center"/>
            <w:hideMark/>
          </w:tcPr>
          <w:p w:rsidR="00AD2001" w:rsidRPr="003C4914" w:rsidRDefault="00AD2001" w:rsidP="00BB4033">
            <w:pPr>
              <w:spacing w:after="300" w:line="264" w:lineRule="atLeast"/>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grundläggande kunskaper om samspelet mellan människa, samhälle och natur, och visar det genom att föra enkla och till viss del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goda kunskaper om samspelet mellan människa, samhälle och natur, och visar det genom att föra utvecklade och relativt väl underbyggda resonemang om orsaker till och konsekvenser av befolkningsfördelning, migration, klimat, vegetation och klimatförändringar i olika delar av världen.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har mycket goda kunskaper om samspelet mellan människa, samhälle och natur, och visar det genom att föra välutvecklade och väl underbyggda resonemang om orsaker till och konsekvenser av befolkningsfördelning, migration, klimat, vegetation och klimatförändringar i olika delar av världen.</w:t>
            </w:r>
          </w:p>
        </w:tc>
      </w:tr>
      <w:tr w:rsidR="00AD2001" w:rsidRPr="003C4914" w:rsidTr="00BB4033">
        <w:trPr>
          <w:tblCellSpacing w:w="15" w:type="dxa"/>
        </w:trPr>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Använda geografiska begrepp.</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i huvudsak fungerande sätt.</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relativt väl fungerande sätt.</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även använda geografiska begrepp på ett väl fungerande sätt.</w:t>
            </w:r>
          </w:p>
        </w:tc>
      </w:tr>
      <w:tr w:rsidR="00AD2001" w:rsidRPr="003C4914" w:rsidTr="00BB4033">
        <w:trPr>
          <w:tblCellSpacing w:w="15" w:type="dxa"/>
        </w:trPr>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b/>
                <w:bCs/>
                <w:sz w:val="16"/>
                <w:szCs w:val="16"/>
                <w:lang w:eastAsia="sv-SE"/>
              </w:rPr>
            </w:pPr>
            <w:r w:rsidRPr="003C4914">
              <w:rPr>
                <w:rFonts w:ascii="Helvetica" w:eastAsia="Times New Roman" w:hAnsi="Helvetica" w:cs="Helvetica"/>
                <w:b/>
                <w:bCs/>
                <w:sz w:val="16"/>
                <w:szCs w:val="16"/>
                <w:lang w:eastAsia="sv-SE"/>
              </w:rPr>
              <w:t>Värdera lösningar på olika miljö- och utvecklingsfrågor utifrån överväganden kring etik och hållbar utveckling.</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enkla och till viss del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utvecklade och relativt väl underbyggda resonemang om klimatförändringar och olika förklaringar till dessa samt deras konsekvenser för människa, samhälle och miljö i olika delar av världen.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för välutvecklade och väl underbyggda resonemang om klimatförändringar och olika förklaringar till dessa samt deras konsekvenser för människa, samhälle och miljö i olika delar av världen.</w:t>
            </w:r>
          </w:p>
        </w:tc>
      </w:tr>
      <w:tr w:rsidR="00AD2001" w:rsidRPr="003C4914" w:rsidTr="00BB4033">
        <w:trPr>
          <w:tblCellSpacing w:w="15" w:type="dxa"/>
        </w:trPr>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b/>
                <w:bCs/>
                <w:sz w:val="16"/>
                <w:szCs w:val="16"/>
                <w:lang w:eastAsia="sv-SE"/>
              </w:rPr>
            </w:pP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enkla och till viss del underbyggda förslag på lösningar där några konsekvenser för människa, samhälle och natur vägs in.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utvecklade och relativt väl underbyggda förslag på lösningar där några konsekvenser för människa, samhälle och natur vägs in.</w:t>
            </w:r>
          </w:p>
        </w:tc>
        <w:tc>
          <w:tcPr>
            <w:tcW w:w="0" w:type="auto"/>
            <w:shd w:val="clear" w:color="auto" w:fill="auto"/>
            <w:vAlign w:val="center"/>
            <w:hideMark/>
          </w:tcPr>
          <w:p w:rsidR="00AD2001" w:rsidRPr="003C4914" w:rsidRDefault="00AD2001" w:rsidP="00BB4033">
            <w:pPr>
              <w:spacing w:after="300" w:line="240" w:lineRule="auto"/>
              <w:rPr>
                <w:rFonts w:ascii="Helvetica" w:eastAsia="Times New Roman" w:hAnsi="Helvetica" w:cs="Helvetica"/>
                <w:sz w:val="16"/>
                <w:szCs w:val="16"/>
                <w:lang w:eastAsia="sv-SE"/>
              </w:rPr>
            </w:pPr>
            <w:r w:rsidRPr="003C4914">
              <w:rPr>
                <w:rFonts w:ascii="Helvetica" w:eastAsia="Times New Roman" w:hAnsi="Helvetica" w:cs="Helvetica"/>
                <w:sz w:val="16"/>
                <w:szCs w:val="16"/>
                <w:lang w:eastAsia="sv-SE"/>
              </w:rPr>
              <w:t>Eleven kan resonera om olika ekologiska, ekonomiska och sociala hållbarhetsfrågor och redogör då för välutvecklade och väl underbyggda förslag på lösningar där några konsekvenser för människa, samhälle och natur vägs in.</w:t>
            </w:r>
          </w:p>
        </w:tc>
      </w:tr>
    </w:tbl>
    <w:p w:rsidR="00AD2001" w:rsidRDefault="00AD2001"/>
    <w:sectPr w:rsidR="00AD2001" w:rsidSect="005B0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F2"/>
    <w:rsid w:val="002B7D4B"/>
    <w:rsid w:val="00366836"/>
    <w:rsid w:val="005B059B"/>
    <w:rsid w:val="007562F7"/>
    <w:rsid w:val="0081515C"/>
    <w:rsid w:val="009B18F2"/>
    <w:rsid w:val="00AD2001"/>
    <w:rsid w:val="00AE7BB2"/>
    <w:rsid w:val="00EC5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2014-01-17T12:03:00Z</cp:lastPrinted>
  <dcterms:created xsi:type="dcterms:W3CDTF">2018-01-10T06:39:00Z</dcterms:created>
  <dcterms:modified xsi:type="dcterms:W3CDTF">2018-01-10T06:39:00Z</dcterms:modified>
</cp:coreProperties>
</file>